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A0" w:rsidRPr="00F043B1" w:rsidRDefault="005F49A0" w:rsidP="005F49A0">
      <w:pPr>
        <w:tabs>
          <w:tab w:val="left" w:pos="5040"/>
        </w:tabs>
        <w:jc w:val="center"/>
        <w:rPr>
          <w:szCs w:val="24"/>
        </w:rPr>
      </w:pPr>
      <w:r w:rsidRPr="00F043B1">
        <w:rPr>
          <w:szCs w:val="24"/>
        </w:rPr>
        <w:tab/>
      </w:r>
      <w:r w:rsidRPr="00F043B1">
        <w:rPr>
          <w:szCs w:val="24"/>
        </w:rPr>
        <w:tab/>
      </w:r>
      <w:r w:rsidRPr="00F043B1">
        <w:rPr>
          <w:szCs w:val="24"/>
        </w:rPr>
        <w:tab/>
      </w:r>
      <w:r w:rsidRPr="00F043B1">
        <w:rPr>
          <w:szCs w:val="24"/>
        </w:rPr>
        <w:tab/>
      </w:r>
    </w:p>
    <w:p w:rsidR="005F49A0" w:rsidRPr="00F043B1" w:rsidRDefault="005F49A0" w:rsidP="005F49A0">
      <w:pPr>
        <w:tabs>
          <w:tab w:val="left" w:pos="5040"/>
        </w:tabs>
        <w:jc w:val="center"/>
        <w:rPr>
          <w:szCs w:val="24"/>
        </w:rPr>
      </w:pPr>
      <w:r w:rsidRPr="00F043B1">
        <w:rPr>
          <w:szCs w:val="24"/>
        </w:rPr>
        <w:t>RESOLUTION NO.__________</w:t>
      </w: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rPr>
      </w:pP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rPr>
      </w:pP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rPr>
      </w:pP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F043B1">
        <w:rPr>
          <w:szCs w:val="24"/>
        </w:rPr>
        <w:tab/>
      </w:r>
      <w:r w:rsidRPr="00F043B1">
        <w:rPr>
          <w:szCs w:val="24"/>
        </w:rPr>
        <w:tab/>
        <w:t>RE:</w:t>
      </w:r>
      <w:r w:rsidRPr="00F043B1">
        <w:rPr>
          <w:szCs w:val="24"/>
        </w:rPr>
        <w:tab/>
        <w:t>CERTIFICATE OF APPROPRIATENESS UNDER THE</w:t>
      </w: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F043B1">
        <w:rPr>
          <w:szCs w:val="24"/>
        </w:rPr>
        <w:tab/>
      </w:r>
      <w:r w:rsidRPr="00F043B1">
        <w:rPr>
          <w:szCs w:val="24"/>
        </w:rPr>
        <w:tab/>
      </w:r>
      <w:r w:rsidRPr="00F043B1">
        <w:rPr>
          <w:szCs w:val="24"/>
        </w:rPr>
        <w:tab/>
        <w:t>PROVISIONS OF THE ACT OF THE PENNSYLVANIA</w:t>
      </w: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F043B1">
        <w:rPr>
          <w:szCs w:val="24"/>
        </w:rPr>
        <w:tab/>
      </w:r>
      <w:r w:rsidRPr="00F043B1">
        <w:rPr>
          <w:szCs w:val="24"/>
        </w:rPr>
        <w:tab/>
      </w:r>
      <w:r w:rsidRPr="00F043B1">
        <w:rPr>
          <w:szCs w:val="24"/>
        </w:rPr>
        <w:tab/>
        <w:t>LEGISLATURE 1961, JUNE 13, P.L. 282 (53</w:t>
      </w: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r>
      <w:r w:rsidRPr="00F043B1">
        <w:rPr>
          <w:szCs w:val="24"/>
        </w:rPr>
        <w:tab/>
      </w:r>
      <w:proofErr w:type="gramStart"/>
      <w:r w:rsidRPr="00F043B1">
        <w:rPr>
          <w:szCs w:val="24"/>
        </w:rPr>
        <w:t>SECTION 8004) AND BETHLEHEM ORDINANCE NO.</w:t>
      </w:r>
      <w:proofErr w:type="gramEnd"/>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r>
      <w:r w:rsidRPr="00F043B1">
        <w:rPr>
          <w:szCs w:val="24"/>
        </w:rPr>
        <w:tab/>
        <w:t>3952 AS AMENDED.</w:t>
      </w: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rPr>
      </w:pP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rPr>
      </w:pP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rPr>
      </w:pPr>
    </w:p>
    <w:p w:rsidR="005F49A0" w:rsidRPr="00F043B1" w:rsidRDefault="005F49A0" w:rsidP="005F49A0">
      <w:pPr>
        <w:pStyle w:val="BodyText"/>
        <w:rPr>
          <w:iCs/>
          <w:sz w:val="24"/>
          <w:szCs w:val="24"/>
        </w:rPr>
      </w:pPr>
      <w:r w:rsidRPr="00F043B1">
        <w:rPr>
          <w:sz w:val="24"/>
          <w:szCs w:val="24"/>
        </w:rPr>
        <w:tab/>
      </w:r>
      <w:r w:rsidRPr="00F043B1">
        <w:rPr>
          <w:sz w:val="24"/>
          <w:szCs w:val="24"/>
        </w:rPr>
        <w:tab/>
        <w:t xml:space="preserve">      WHEREAS,</w:t>
      </w:r>
      <w:r w:rsidRPr="00F043B1">
        <w:rPr>
          <w:bCs/>
          <w:iCs/>
          <w:sz w:val="24"/>
          <w:szCs w:val="24"/>
        </w:rPr>
        <w:t xml:space="preserve"> </w:t>
      </w:r>
      <w:r w:rsidRPr="00F043B1">
        <w:rPr>
          <w:sz w:val="24"/>
          <w:szCs w:val="24"/>
        </w:rPr>
        <w:t xml:space="preserve">it is proposed to </w:t>
      </w:r>
      <w:r w:rsidRPr="009C37FC">
        <w:rPr>
          <w:sz w:val="24"/>
          <w:szCs w:val="24"/>
        </w:rPr>
        <w:t xml:space="preserve">install </w:t>
      </w:r>
      <w:r>
        <w:rPr>
          <w:sz w:val="24"/>
          <w:szCs w:val="24"/>
        </w:rPr>
        <w:t>signs and lighting</w:t>
      </w:r>
      <w:r w:rsidRPr="00F043B1">
        <w:t xml:space="preserve"> at </w:t>
      </w:r>
      <w:r>
        <w:t>310 Taylor</w:t>
      </w:r>
      <w:r w:rsidRPr="00F043B1">
        <w:rPr>
          <w:iCs/>
          <w:sz w:val="24"/>
          <w:szCs w:val="24"/>
        </w:rPr>
        <w:t xml:space="preserve"> Street.</w:t>
      </w:r>
    </w:p>
    <w:p w:rsidR="005F49A0" w:rsidRPr="00F043B1" w:rsidRDefault="005F49A0" w:rsidP="005F49A0">
      <w:pPr>
        <w:pStyle w:val="BodyText"/>
        <w:rPr>
          <w:sz w:val="24"/>
          <w:szCs w:val="24"/>
        </w:rPr>
      </w:pPr>
      <w:r w:rsidRPr="00F043B1">
        <w:rPr>
          <w:sz w:val="24"/>
          <w:szCs w:val="24"/>
        </w:rPr>
        <w:tab/>
      </w:r>
      <w:r w:rsidRPr="00F043B1">
        <w:rPr>
          <w:sz w:val="24"/>
          <w:szCs w:val="24"/>
        </w:rPr>
        <w:tab/>
      </w:r>
    </w:p>
    <w:p w:rsidR="005F49A0" w:rsidRPr="00F043B1" w:rsidRDefault="005F49A0" w:rsidP="005F49A0">
      <w:pPr>
        <w:tabs>
          <w:tab w:val="left" w:pos="-1440"/>
          <w:tab w:val="left" w:pos="-720"/>
          <w:tab w:val="left" w:pos="0"/>
          <w:tab w:val="left" w:pos="720"/>
          <w:tab w:val="left" w:pos="1440"/>
          <w:tab w:val="left" w:pos="1800"/>
          <w:tab w:val="left" w:pos="2736"/>
          <w:tab w:val="left" w:pos="2880"/>
        </w:tabs>
        <w:suppressAutoHyphens/>
        <w:rPr>
          <w:szCs w:val="24"/>
        </w:rPr>
      </w:pPr>
      <w:r w:rsidRPr="00F043B1">
        <w:rPr>
          <w:szCs w:val="24"/>
        </w:rPr>
        <w:tab/>
      </w:r>
      <w:r w:rsidRPr="00F043B1">
        <w:rPr>
          <w:szCs w:val="24"/>
        </w:rPr>
        <w:tab/>
      </w:r>
      <w:r w:rsidRPr="00F043B1">
        <w:rPr>
          <w:szCs w:val="24"/>
        </w:rPr>
        <w:tab/>
        <w:t>NOW, THEREFORE, BE IT RESOLVED by the Council of the City of Bethlehem that a Certificate of Appropriateness is hereby granted for the work.</w:t>
      </w: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rPr>
      </w:pP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rPr>
      </w:pP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rPr>
      </w:pP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t xml:space="preserve">  </w:t>
      </w:r>
      <w:r w:rsidRPr="00F043B1">
        <w:rPr>
          <w:szCs w:val="24"/>
        </w:rPr>
        <w:tab/>
      </w:r>
      <w:r w:rsidRPr="00F043B1">
        <w:rPr>
          <w:szCs w:val="24"/>
        </w:rPr>
        <w:tab/>
      </w:r>
      <w:r w:rsidRPr="00F043B1">
        <w:rPr>
          <w:szCs w:val="24"/>
        </w:rPr>
        <w:tab/>
        <w:t xml:space="preserve">Sponsored by: </w:t>
      </w: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t xml:space="preserve">        </w:t>
      </w:r>
      <w:r w:rsidRPr="00F043B1">
        <w:rPr>
          <w:szCs w:val="24"/>
        </w:rPr>
        <w:tab/>
        <w:t xml:space="preserve">   </w:t>
      </w: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t xml:space="preserve">           (</w:t>
      </w: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u w:val="single"/>
        </w:rPr>
      </w:pP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rPr>
      </w:pP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t xml:space="preserve">ADOPTED BY COUNCIL THIS       DAY OF </w:t>
      </w: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rPr>
      </w:pP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rPr>
      </w:pP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rPr>
      </w:pP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t xml:space="preserve">  President of Council</w:t>
      </w: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u w:val="single"/>
        </w:rPr>
      </w:pP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u w:val="single"/>
        </w:rPr>
      </w:pP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ATTEST:</w:t>
      </w: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rPr>
      </w:pP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5F49A0" w:rsidRPr="00F043B1" w:rsidRDefault="005F49A0" w:rsidP="005F49A0">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 xml:space="preserve">        City Clerk</w:t>
      </w:r>
    </w:p>
    <w:p w:rsidR="00021437" w:rsidRDefault="00021437"/>
    <w:p w:rsidR="005F49A0" w:rsidRDefault="005F49A0"/>
    <w:p w:rsidR="005F49A0" w:rsidRDefault="005F49A0"/>
    <w:p w:rsidR="005F49A0" w:rsidRDefault="005F49A0"/>
    <w:p w:rsidR="005F49A0" w:rsidRDefault="005F49A0"/>
    <w:p w:rsidR="005F49A0" w:rsidRDefault="005F49A0"/>
    <w:p w:rsidR="005F49A0" w:rsidRDefault="005F49A0"/>
    <w:p w:rsidR="005F49A0" w:rsidRDefault="005F49A0"/>
    <w:p w:rsidR="005F49A0" w:rsidRPr="00F043B1" w:rsidRDefault="005F49A0" w:rsidP="005F49A0">
      <w:pPr>
        <w:pStyle w:val="Title"/>
        <w:rPr>
          <w:szCs w:val="24"/>
        </w:rPr>
      </w:pPr>
      <w:r w:rsidRPr="00F043B1">
        <w:rPr>
          <w:szCs w:val="24"/>
        </w:rPr>
        <w:lastRenderedPageBreak/>
        <w:t>HISTORIC CONSERVATION COMMISSION</w:t>
      </w:r>
    </w:p>
    <w:p w:rsidR="005F49A0" w:rsidRDefault="005F49A0" w:rsidP="005F49A0">
      <w:pPr>
        <w:pStyle w:val="BodyText"/>
        <w:rPr>
          <w:sz w:val="24"/>
          <w:szCs w:val="24"/>
        </w:rPr>
      </w:pPr>
    </w:p>
    <w:p w:rsidR="005F49A0" w:rsidRPr="00F043B1" w:rsidRDefault="005F49A0" w:rsidP="005F49A0">
      <w:pPr>
        <w:pStyle w:val="BodyText"/>
        <w:rPr>
          <w:iCs/>
          <w:sz w:val="24"/>
          <w:szCs w:val="24"/>
        </w:rPr>
      </w:pPr>
      <w:r w:rsidRPr="00F043B1">
        <w:rPr>
          <w:sz w:val="24"/>
          <w:szCs w:val="24"/>
        </w:rPr>
        <w:t xml:space="preserve">CASE # </w:t>
      </w:r>
      <w:r>
        <w:rPr>
          <w:noProof/>
          <w:sz w:val="24"/>
          <w:szCs w:val="24"/>
        </w:rPr>
        <w:t>561</w:t>
      </w:r>
      <w:r w:rsidRPr="00F043B1">
        <w:rPr>
          <w:sz w:val="24"/>
          <w:szCs w:val="24"/>
        </w:rPr>
        <w:t xml:space="preserve"> – It is proposed to </w:t>
      </w:r>
      <w:r w:rsidRPr="009C37FC">
        <w:rPr>
          <w:sz w:val="24"/>
          <w:szCs w:val="24"/>
        </w:rPr>
        <w:t xml:space="preserve">install </w:t>
      </w:r>
      <w:r>
        <w:rPr>
          <w:sz w:val="24"/>
          <w:szCs w:val="24"/>
        </w:rPr>
        <w:t>signs and lighting</w:t>
      </w:r>
      <w:r w:rsidRPr="00F043B1">
        <w:rPr>
          <w:sz w:val="24"/>
          <w:szCs w:val="24"/>
        </w:rPr>
        <w:t xml:space="preserve"> at </w:t>
      </w:r>
      <w:r w:rsidRPr="009C37FC">
        <w:rPr>
          <w:sz w:val="24"/>
          <w:szCs w:val="24"/>
        </w:rPr>
        <w:t xml:space="preserve">310 Taylor </w:t>
      </w:r>
      <w:r w:rsidRPr="00F043B1">
        <w:rPr>
          <w:iCs/>
          <w:sz w:val="24"/>
          <w:szCs w:val="24"/>
        </w:rPr>
        <w:t>Street</w:t>
      </w:r>
    </w:p>
    <w:p w:rsidR="005F49A0" w:rsidRPr="00F043B1" w:rsidRDefault="005F49A0" w:rsidP="005F49A0">
      <w:pPr>
        <w:pStyle w:val="BodyText"/>
        <w:rPr>
          <w:sz w:val="24"/>
          <w:szCs w:val="24"/>
        </w:rPr>
      </w:pPr>
      <w:r w:rsidRPr="00F043B1">
        <w:rPr>
          <w:sz w:val="24"/>
          <w:szCs w:val="24"/>
        </w:rPr>
        <w:t>O</w:t>
      </w:r>
      <w:r w:rsidRPr="00F043B1">
        <w:rPr>
          <w:bCs/>
          <w:iCs/>
          <w:sz w:val="24"/>
          <w:szCs w:val="24"/>
        </w:rPr>
        <w:t>WNER/APPLICANT</w:t>
      </w:r>
      <w:r>
        <w:rPr>
          <w:bCs/>
          <w:iCs/>
          <w:sz w:val="24"/>
          <w:szCs w:val="24"/>
        </w:rPr>
        <w:t>:</w:t>
      </w:r>
      <w:r w:rsidRPr="00110676">
        <w:rPr>
          <w:sz w:val="24"/>
          <w:szCs w:val="24"/>
        </w:rPr>
        <w:t xml:space="preserve"> </w:t>
      </w:r>
      <w:r>
        <w:rPr>
          <w:sz w:val="24"/>
          <w:szCs w:val="24"/>
        </w:rPr>
        <w:t xml:space="preserve">Stephen &amp; Kathleen </w:t>
      </w:r>
      <w:proofErr w:type="spellStart"/>
      <w:r>
        <w:rPr>
          <w:sz w:val="24"/>
          <w:szCs w:val="24"/>
        </w:rPr>
        <w:t>Elek</w:t>
      </w:r>
      <w:proofErr w:type="spellEnd"/>
      <w:r w:rsidRPr="00F043B1">
        <w:rPr>
          <w:sz w:val="24"/>
          <w:szCs w:val="24"/>
        </w:rPr>
        <w:t xml:space="preserve"> /</w:t>
      </w:r>
      <w:r w:rsidRPr="00F043B1">
        <w:rPr>
          <w:iCs/>
          <w:sz w:val="24"/>
          <w:szCs w:val="24"/>
        </w:rPr>
        <w:t xml:space="preserve"> </w:t>
      </w:r>
      <w:proofErr w:type="spellStart"/>
      <w:r>
        <w:rPr>
          <w:sz w:val="24"/>
          <w:szCs w:val="24"/>
        </w:rPr>
        <w:t>Samuele</w:t>
      </w:r>
      <w:proofErr w:type="spellEnd"/>
      <w:r>
        <w:rPr>
          <w:sz w:val="24"/>
          <w:szCs w:val="24"/>
        </w:rPr>
        <w:t xml:space="preserve"> </w:t>
      </w:r>
      <w:proofErr w:type="spellStart"/>
      <w:r>
        <w:rPr>
          <w:sz w:val="24"/>
          <w:szCs w:val="24"/>
        </w:rPr>
        <w:t>Masotto</w:t>
      </w:r>
      <w:proofErr w:type="spellEnd"/>
    </w:p>
    <w:p w:rsidR="005F49A0" w:rsidRPr="00F043B1" w:rsidRDefault="005F49A0" w:rsidP="005F49A0">
      <w:pPr>
        <w:pStyle w:val="BodyText"/>
        <w:rPr>
          <w:sz w:val="24"/>
          <w:szCs w:val="24"/>
        </w:rPr>
      </w:pPr>
      <w:r>
        <w:rPr>
          <w:noProof/>
          <w:sz w:val="24"/>
          <w:szCs w:val="24"/>
        </w:rPr>
        <mc:AlternateContent>
          <mc:Choice Requires="wps">
            <w:drawing>
              <wp:anchor distT="0" distB="0" distL="114300" distR="114300" simplePos="0" relativeHeight="251659264" behindDoc="0" locked="0" layoutInCell="1" allowOverlap="1" wp14:anchorId="015EDE59" wp14:editId="2F849EBA">
                <wp:simplePos x="0" y="0"/>
                <wp:positionH relativeFrom="column">
                  <wp:posOffset>19050</wp:posOffset>
                </wp:positionH>
                <wp:positionV relativeFrom="paragraph">
                  <wp:posOffset>81915</wp:posOffset>
                </wp:positionV>
                <wp:extent cx="5895975" cy="0"/>
                <wp:effectExtent l="9525" t="11430" r="952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pt;margin-top:6.45pt;width:4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"/>
            </w:pict>
          </mc:Fallback>
        </mc:AlternateContent>
      </w:r>
    </w:p>
    <w:p w:rsidR="005F49A0" w:rsidRPr="00F043B1" w:rsidRDefault="005F49A0" w:rsidP="005F49A0">
      <w:pPr>
        <w:pStyle w:val="BodyText"/>
        <w:rPr>
          <w:sz w:val="24"/>
          <w:szCs w:val="24"/>
        </w:rPr>
      </w:pPr>
      <w:r w:rsidRPr="00F043B1">
        <w:rPr>
          <w:sz w:val="24"/>
          <w:szCs w:val="24"/>
        </w:rPr>
        <w:t xml:space="preserve">The Commission upon motion by </w:t>
      </w:r>
      <w:r w:rsidRPr="00F043B1">
        <w:rPr>
          <w:noProof/>
          <w:sz w:val="24"/>
          <w:szCs w:val="24"/>
        </w:rPr>
        <w:t xml:space="preserve">Mr. </w:t>
      </w:r>
      <w:r>
        <w:rPr>
          <w:noProof/>
          <w:sz w:val="24"/>
          <w:szCs w:val="24"/>
        </w:rPr>
        <w:t>Roeder</w:t>
      </w:r>
      <w:r w:rsidRPr="00F043B1">
        <w:rPr>
          <w:sz w:val="24"/>
          <w:szCs w:val="24"/>
        </w:rPr>
        <w:t xml:space="preserve"> seconded by </w:t>
      </w:r>
      <w:r w:rsidRPr="00F043B1">
        <w:rPr>
          <w:noProof/>
          <w:sz w:val="24"/>
          <w:szCs w:val="24"/>
        </w:rPr>
        <w:t xml:space="preserve">Mr. </w:t>
      </w:r>
      <w:r>
        <w:rPr>
          <w:noProof/>
          <w:sz w:val="24"/>
          <w:szCs w:val="24"/>
        </w:rPr>
        <w:t>Evans</w:t>
      </w:r>
      <w:r w:rsidRPr="00F043B1">
        <w:rPr>
          <w:sz w:val="24"/>
          <w:szCs w:val="24"/>
        </w:rPr>
        <w:t xml:space="preserve"> adopted the proposal that City Council issue a Certificate of Appropriateness for the proposed work described herein: </w:t>
      </w:r>
    </w:p>
    <w:p w:rsidR="005F49A0" w:rsidRPr="00F043B1" w:rsidRDefault="005F49A0" w:rsidP="005F49A0">
      <w:pPr>
        <w:pStyle w:val="ListParagraph"/>
        <w:numPr>
          <w:ilvl w:val="0"/>
          <w:numId w:val="2"/>
        </w:numPr>
      </w:pPr>
      <w:r w:rsidRPr="00F043B1">
        <w:t xml:space="preserve">The proposal to </w:t>
      </w:r>
      <w:r w:rsidRPr="009C37FC">
        <w:t xml:space="preserve">install </w:t>
      </w:r>
      <w:r>
        <w:t>signs and lighting</w:t>
      </w:r>
      <w:r w:rsidRPr="00F043B1">
        <w:t xml:space="preserve"> at </w:t>
      </w:r>
      <w:r>
        <w:t>310 Taylor</w:t>
      </w:r>
      <w:r w:rsidRPr="0066050E">
        <w:rPr>
          <w:b/>
        </w:rPr>
        <w:t xml:space="preserve"> </w:t>
      </w:r>
      <w:r w:rsidRPr="00F043B1">
        <w:t xml:space="preserve">Street was presented by </w:t>
      </w:r>
      <w:proofErr w:type="spellStart"/>
      <w:r>
        <w:t>Samuele</w:t>
      </w:r>
      <w:proofErr w:type="spellEnd"/>
      <w:r>
        <w:t xml:space="preserve"> </w:t>
      </w:r>
      <w:proofErr w:type="spellStart"/>
      <w:r>
        <w:t>Masotto</w:t>
      </w:r>
      <w:proofErr w:type="spellEnd"/>
      <w:r w:rsidRPr="00F043B1">
        <w:rPr>
          <w:noProof/>
        </w:rPr>
        <w:t>.</w:t>
      </w:r>
    </w:p>
    <w:p w:rsidR="005F49A0" w:rsidRDefault="005F49A0" w:rsidP="005F49A0">
      <w:pPr>
        <w:pStyle w:val="ListParagraph"/>
      </w:pPr>
      <w:r>
        <w:t>Two signs will be installed on the building.  On the front façade a double-sided projecting sign will be installed at the former doorway.  The sign will have a keystone shape and overall dimensions of 30” x 30”.  The sign will be tan with black carved lettering and logo with burgundy pinstripe and accents. One side of the sign will have a Moravian star the read “brew pub” and the other side of the sign will have a dog logo and read “</w:t>
      </w:r>
      <w:proofErr w:type="spellStart"/>
      <w:r>
        <w:t>bonn</w:t>
      </w:r>
      <w:proofErr w:type="spellEnd"/>
      <w:r>
        <w:t>”.  All lettering will be Cochin font.  The sign will hang from a black metal scroll bracket.</w:t>
      </w:r>
    </w:p>
    <w:p w:rsidR="005F49A0" w:rsidRDefault="005F49A0" w:rsidP="005F49A0">
      <w:pPr>
        <w:pStyle w:val="ListParagraph"/>
      </w:pPr>
      <w:r>
        <w:t>On the north façade a painted sign will be installed in the recessed panel area as shown on the photograph provided at the meeting.  This sign will read “</w:t>
      </w:r>
      <w:proofErr w:type="spellStart"/>
      <w:r>
        <w:t>bonn</w:t>
      </w:r>
      <w:proofErr w:type="spellEnd"/>
      <w:r>
        <w:t xml:space="preserve"> place brewing co.” all in lower case lettering (Cochin font) in black.</w:t>
      </w:r>
    </w:p>
    <w:p w:rsidR="005F49A0" w:rsidRDefault="005F49A0" w:rsidP="005F49A0">
      <w:pPr>
        <w:pStyle w:val="ListParagraph"/>
      </w:pPr>
      <w:r>
        <w:t>The projecting sign will be illuminated with small spot lights mounted on the bracket similar to the sign at Molinari’s restaurant on E. Third St.  A cut sheet must be submitted for the lighting.</w:t>
      </w:r>
      <w:r w:rsidRPr="001618D1">
        <w:t xml:space="preserve">  </w:t>
      </w:r>
    </w:p>
    <w:p w:rsidR="005F49A0" w:rsidRDefault="005F49A0" w:rsidP="005F49A0">
      <w:pPr>
        <w:pStyle w:val="ListParagraph"/>
      </w:pPr>
      <w:r>
        <w:t>Exterior wall sconces will be installed on the front façade on either side of the garage door and on either side of the entrance door.  The sconces will be industrial style. Specifications for the lights must be submitted.</w:t>
      </w:r>
    </w:p>
    <w:p w:rsidR="005F49A0" w:rsidRPr="00F043B1" w:rsidRDefault="005F49A0" w:rsidP="005F49A0">
      <w:pPr>
        <w:pStyle w:val="ListParagraph"/>
      </w:pPr>
      <w:r>
        <w:t xml:space="preserve">The </w:t>
      </w:r>
      <w:r w:rsidRPr="00F043B1">
        <w:t xml:space="preserve">motion </w:t>
      </w:r>
      <w:r>
        <w:t xml:space="preserve">to approve the proposed work </w:t>
      </w:r>
      <w:r w:rsidRPr="00F043B1">
        <w:t>was unanimousl</w:t>
      </w:r>
      <w:r w:rsidRPr="00F043B1">
        <w:rPr>
          <w:noProof/>
        </w:rPr>
        <w:t xml:space="preserve">y approved. </w:t>
      </w:r>
    </w:p>
    <w:p w:rsidR="005F49A0" w:rsidRPr="00F043B1" w:rsidRDefault="005F49A0" w:rsidP="005F49A0">
      <w:pPr>
        <w:rPr>
          <w:szCs w:val="24"/>
        </w:rPr>
      </w:pPr>
    </w:p>
    <w:p w:rsidR="005F49A0" w:rsidRPr="00F043B1" w:rsidRDefault="005F49A0" w:rsidP="005F49A0">
      <w:pPr>
        <w:ind w:left="360"/>
        <w:rPr>
          <w:szCs w:val="24"/>
        </w:rPr>
      </w:pPr>
      <w:r w:rsidRPr="00F043B1">
        <w:rPr>
          <w:szCs w:val="24"/>
        </w:rPr>
        <w:t>CU: cu</w:t>
      </w:r>
    </w:p>
    <w:p w:rsidR="005F49A0" w:rsidRPr="00F043B1" w:rsidRDefault="005F49A0" w:rsidP="005F49A0">
      <w:pPr>
        <w:ind w:left="360"/>
        <w:rPr>
          <w:szCs w:val="24"/>
        </w:rPr>
      </w:pPr>
      <w:r w:rsidRPr="00F043B1">
        <w:rPr>
          <w:noProof/>
          <w:szCs w:val="24"/>
        </w:rPr>
        <w:drawing>
          <wp:anchor distT="0" distB="0" distL="114300" distR="114300" simplePos="0" relativeHeight="251661312" behindDoc="1" locked="0" layoutInCell="1" allowOverlap="1" wp14:anchorId="0DCA075D" wp14:editId="1A8925D6">
            <wp:simplePos x="0" y="0"/>
            <wp:positionH relativeFrom="column">
              <wp:posOffset>3676650</wp:posOffset>
            </wp:positionH>
            <wp:positionV relativeFrom="paragraph">
              <wp:posOffset>154940</wp:posOffset>
            </wp:positionV>
            <wp:extent cx="2095500" cy="447675"/>
            <wp:effectExtent l="19050" t="0" r="0" b="0"/>
            <wp:wrapNone/>
            <wp:docPr id="4" name="Picture 1" descr="signature 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U"/>
                    <pic:cNvPicPr>
                      <a:picLocks noChangeAspect="1" noChangeArrowheads="1"/>
                    </pic:cNvPicPr>
                  </pic:nvPicPr>
                  <pic:blipFill>
                    <a:blip r:embed="rId6" cstate="print"/>
                    <a:srcRect/>
                    <a:stretch>
                      <a:fillRect/>
                    </a:stretch>
                  </pic:blipFill>
                  <pic:spPr bwMode="auto">
                    <a:xfrm>
                      <a:off x="0" y="0"/>
                      <a:ext cx="2095500" cy="447675"/>
                    </a:xfrm>
                    <a:prstGeom prst="rect">
                      <a:avLst/>
                    </a:prstGeom>
                    <a:noFill/>
                    <a:ln w="9525">
                      <a:noFill/>
                      <a:miter lim="800000"/>
                      <a:headEnd/>
                      <a:tailEnd/>
                    </a:ln>
                  </pic:spPr>
                </pic:pic>
              </a:graphicData>
            </a:graphic>
          </wp:anchor>
        </w:drawing>
      </w:r>
      <w:r>
        <w:rPr>
          <w:noProof/>
          <w:szCs w:val="24"/>
        </w:rPr>
        <mc:AlternateContent>
          <mc:Choice Requires="wps">
            <w:drawing>
              <wp:anchor distT="0" distB="0" distL="114300" distR="114300" simplePos="0" relativeHeight="251660288" behindDoc="0" locked="0" layoutInCell="1" allowOverlap="1" wp14:anchorId="1A7D3090" wp14:editId="4FBCCDC7">
                <wp:simplePos x="0" y="0"/>
                <wp:positionH relativeFrom="column">
                  <wp:posOffset>19050</wp:posOffset>
                </wp:positionH>
                <wp:positionV relativeFrom="paragraph">
                  <wp:posOffset>164465</wp:posOffset>
                </wp:positionV>
                <wp:extent cx="589597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pt;margin-top:12.9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uK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ZfDp/nFLC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"/>
            </w:pict>
          </mc:Fallback>
        </mc:AlternateContent>
      </w:r>
    </w:p>
    <w:p w:rsidR="005F49A0" w:rsidRPr="00F043B1" w:rsidRDefault="005F49A0" w:rsidP="005F49A0">
      <w:pPr>
        <w:ind w:left="4320" w:firstLine="720"/>
        <w:rPr>
          <w:szCs w:val="24"/>
        </w:rPr>
      </w:pPr>
    </w:p>
    <w:p w:rsidR="005F49A0" w:rsidRPr="00F043B1" w:rsidRDefault="005F49A0" w:rsidP="005F49A0">
      <w:pPr>
        <w:ind w:left="4320" w:firstLine="720"/>
        <w:rPr>
          <w:szCs w:val="24"/>
          <w:u w:val="single"/>
        </w:rPr>
      </w:pPr>
      <w:r w:rsidRPr="00F043B1">
        <w:rPr>
          <w:szCs w:val="24"/>
        </w:rPr>
        <w:t>By:</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t xml:space="preserve"> </w:t>
      </w:r>
    </w:p>
    <w:p w:rsidR="005F49A0" w:rsidRPr="00F043B1" w:rsidRDefault="005F49A0" w:rsidP="005F49A0">
      <w:pPr>
        <w:rPr>
          <w:szCs w:val="24"/>
        </w:rPr>
      </w:pPr>
    </w:p>
    <w:p w:rsidR="005F49A0" w:rsidRDefault="005F49A0" w:rsidP="005F49A0">
      <w:pPr>
        <w:rPr>
          <w:szCs w:val="24"/>
          <w:u w:val="single"/>
        </w:rPr>
      </w:pPr>
      <w:r w:rsidRPr="00F043B1">
        <w:rPr>
          <w:szCs w:val="24"/>
        </w:rPr>
        <w:t xml:space="preserve">Date of Meeting: </w:t>
      </w:r>
      <w:sdt>
        <w:sdtPr>
          <w:rPr>
            <w:szCs w:val="24"/>
            <w:u w:val="single"/>
          </w:rPr>
          <w:id w:val="5714086"/>
          <w:placeholder>
            <w:docPart w:val="8C75847265CD4ADB9E78851730110AAC"/>
          </w:placeholder>
          <w:date w:fullDate="2015-08-17T00:00:00Z">
            <w:dateFormat w:val="MMMM d, yyyy"/>
            <w:lid w:val="en-US"/>
            <w:storeMappedDataAs w:val="dateTime"/>
            <w:calendar w:val="gregorian"/>
          </w:date>
        </w:sdtPr>
        <w:sdtContent>
          <w:r>
            <w:rPr>
              <w:szCs w:val="24"/>
              <w:u w:val="single"/>
            </w:rPr>
            <w:t>August 17, 2015</w:t>
          </w:r>
        </w:sdtContent>
      </w:sdt>
      <w:r w:rsidRPr="00F043B1">
        <w:rPr>
          <w:szCs w:val="24"/>
        </w:rPr>
        <w:tab/>
      </w:r>
      <w:r>
        <w:rPr>
          <w:szCs w:val="24"/>
        </w:rPr>
        <w:tab/>
      </w:r>
      <w:r>
        <w:rPr>
          <w:szCs w:val="24"/>
        </w:rPr>
        <w:tab/>
      </w:r>
      <w:r w:rsidRPr="00F043B1">
        <w:rPr>
          <w:szCs w:val="24"/>
        </w:rPr>
        <w:t>Title:</w:t>
      </w:r>
      <w:r w:rsidRPr="00F043B1">
        <w:rPr>
          <w:szCs w:val="24"/>
          <w:u w:val="single"/>
        </w:rPr>
        <w:tab/>
      </w:r>
      <w:r w:rsidRPr="00F043B1">
        <w:rPr>
          <w:szCs w:val="24"/>
          <w:u w:val="single"/>
        </w:rPr>
        <w:tab/>
        <w:t>Historic Officer</w:t>
      </w:r>
      <w:r w:rsidRPr="00F043B1">
        <w:rPr>
          <w:szCs w:val="24"/>
          <w:u w:val="single"/>
        </w:rPr>
        <w:tab/>
      </w:r>
      <w:r w:rsidRPr="00F043B1">
        <w:rPr>
          <w:szCs w:val="24"/>
          <w:u w:val="single"/>
        </w:rPr>
        <w:tab/>
      </w:r>
    </w:p>
    <w:p w:rsidR="005F49A0" w:rsidRDefault="005F49A0" w:rsidP="005F49A0">
      <w:bookmarkStart w:id="0" w:name="_GoBack"/>
      <w:bookmarkEnd w:id="0"/>
    </w:p>
    <w:sectPr w:rsidR="005F4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3886"/>
    <w:multiLevelType w:val="hybridMultilevel"/>
    <w:tmpl w:val="FF002CB2"/>
    <w:lvl w:ilvl="0" w:tplc="45D45B56">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A0"/>
    <w:rsid w:val="00021437"/>
    <w:rsid w:val="005F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A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49A0"/>
    <w:pPr>
      <w:jc w:val="center"/>
    </w:pPr>
    <w:rPr>
      <w:b/>
      <w:bCs/>
      <w:u w:val="single"/>
    </w:rPr>
  </w:style>
  <w:style w:type="character" w:customStyle="1" w:styleId="TitleChar">
    <w:name w:val="Title Char"/>
    <w:basedOn w:val="DefaultParagraphFont"/>
    <w:link w:val="Title"/>
    <w:rsid w:val="005F49A0"/>
    <w:rPr>
      <w:rFonts w:ascii="Times New Roman" w:eastAsia="Times New Roman" w:hAnsi="Times New Roman" w:cs="Times New Roman"/>
      <w:b/>
      <w:bCs/>
      <w:sz w:val="24"/>
      <w:szCs w:val="20"/>
      <w:u w:val="single"/>
    </w:rPr>
  </w:style>
  <w:style w:type="paragraph" w:styleId="BodyText">
    <w:name w:val="Body Text"/>
    <w:basedOn w:val="Normal"/>
    <w:link w:val="BodyTextChar"/>
    <w:semiHidden/>
    <w:rsid w:val="005F49A0"/>
    <w:rPr>
      <w:sz w:val="22"/>
    </w:rPr>
  </w:style>
  <w:style w:type="character" w:customStyle="1" w:styleId="BodyTextChar">
    <w:name w:val="Body Text Char"/>
    <w:basedOn w:val="DefaultParagraphFont"/>
    <w:link w:val="BodyText"/>
    <w:semiHidden/>
    <w:rsid w:val="005F49A0"/>
    <w:rPr>
      <w:rFonts w:ascii="Times New Roman" w:eastAsia="Times New Roman" w:hAnsi="Times New Roman" w:cs="Times New Roman"/>
      <w:szCs w:val="20"/>
    </w:rPr>
  </w:style>
  <w:style w:type="paragraph" w:styleId="ListParagraph">
    <w:name w:val="List Paragraph"/>
    <w:basedOn w:val="BodyText"/>
    <w:link w:val="ListParagraphChar"/>
    <w:qFormat/>
    <w:rsid w:val="005F49A0"/>
    <w:pPr>
      <w:numPr>
        <w:numId w:val="1"/>
      </w:numPr>
      <w:spacing w:before="240"/>
    </w:pPr>
    <w:rPr>
      <w:sz w:val="24"/>
      <w:szCs w:val="24"/>
    </w:rPr>
  </w:style>
  <w:style w:type="character" w:customStyle="1" w:styleId="ListParagraphChar">
    <w:name w:val="List Paragraph Char"/>
    <w:basedOn w:val="DefaultParagraphFont"/>
    <w:link w:val="ListParagraph"/>
    <w:rsid w:val="005F49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49A0"/>
    <w:rPr>
      <w:rFonts w:ascii="Tahoma" w:hAnsi="Tahoma" w:cs="Tahoma"/>
      <w:sz w:val="16"/>
      <w:szCs w:val="16"/>
    </w:rPr>
  </w:style>
  <w:style w:type="character" w:customStyle="1" w:styleId="BalloonTextChar">
    <w:name w:val="Balloon Text Char"/>
    <w:basedOn w:val="DefaultParagraphFont"/>
    <w:link w:val="BalloonText"/>
    <w:uiPriority w:val="99"/>
    <w:semiHidden/>
    <w:rsid w:val="005F49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A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49A0"/>
    <w:pPr>
      <w:jc w:val="center"/>
    </w:pPr>
    <w:rPr>
      <w:b/>
      <w:bCs/>
      <w:u w:val="single"/>
    </w:rPr>
  </w:style>
  <w:style w:type="character" w:customStyle="1" w:styleId="TitleChar">
    <w:name w:val="Title Char"/>
    <w:basedOn w:val="DefaultParagraphFont"/>
    <w:link w:val="Title"/>
    <w:rsid w:val="005F49A0"/>
    <w:rPr>
      <w:rFonts w:ascii="Times New Roman" w:eastAsia="Times New Roman" w:hAnsi="Times New Roman" w:cs="Times New Roman"/>
      <w:b/>
      <w:bCs/>
      <w:sz w:val="24"/>
      <w:szCs w:val="20"/>
      <w:u w:val="single"/>
    </w:rPr>
  </w:style>
  <w:style w:type="paragraph" w:styleId="BodyText">
    <w:name w:val="Body Text"/>
    <w:basedOn w:val="Normal"/>
    <w:link w:val="BodyTextChar"/>
    <w:semiHidden/>
    <w:rsid w:val="005F49A0"/>
    <w:rPr>
      <w:sz w:val="22"/>
    </w:rPr>
  </w:style>
  <w:style w:type="character" w:customStyle="1" w:styleId="BodyTextChar">
    <w:name w:val="Body Text Char"/>
    <w:basedOn w:val="DefaultParagraphFont"/>
    <w:link w:val="BodyText"/>
    <w:semiHidden/>
    <w:rsid w:val="005F49A0"/>
    <w:rPr>
      <w:rFonts w:ascii="Times New Roman" w:eastAsia="Times New Roman" w:hAnsi="Times New Roman" w:cs="Times New Roman"/>
      <w:szCs w:val="20"/>
    </w:rPr>
  </w:style>
  <w:style w:type="paragraph" w:styleId="ListParagraph">
    <w:name w:val="List Paragraph"/>
    <w:basedOn w:val="BodyText"/>
    <w:link w:val="ListParagraphChar"/>
    <w:qFormat/>
    <w:rsid w:val="005F49A0"/>
    <w:pPr>
      <w:numPr>
        <w:numId w:val="1"/>
      </w:numPr>
      <w:spacing w:before="240"/>
    </w:pPr>
    <w:rPr>
      <w:sz w:val="24"/>
      <w:szCs w:val="24"/>
    </w:rPr>
  </w:style>
  <w:style w:type="character" w:customStyle="1" w:styleId="ListParagraphChar">
    <w:name w:val="List Paragraph Char"/>
    <w:basedOn w:val="DefaultParagraphFont"/>
    <w:link w:val="ListParagraph"/>
    <w:rsid w:val="005F49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49A0"/>
    <w:rPr>
      <w:rFonts w:ascii="Tahoma" w:hAnsi="Tahoma" w:cs="Tahoma"/>
      <w:sz w:val="16"/>
      <w:szCs w:val="16"/>
    </w:rPr>
  </w:style>
  <w:style w:type="character" w:customStyle="1" w:styleId="BalloonTextChar">
    <w:name w:val="Balloon Text Char"/>
    <w:basedOn w:val="DefaultParagraphFont"/>
    <w:link w:val="BalloonText"/>
    <w:uiPriority w:val="99"/>
    <w:semiHidden/>
    <w:rsid w:val="005F49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75847265CD4ADB9E78851730110AAC"/>
        <w:category>
          <w:name w:val="General"/>
          <w:gallery w:val="placeholder"/>
        </w:category>
        <w:types>
          <w:type w:val="bbPlcHdr"/>
        </w:types>
        <w:behaviors>
          <w:behavior w:val="content"/>
        </w:behaviors>
        <w:guid w:val="{95B519DB-A065-4962-AD35-A77BE69E1CA0}"/>
      </w:docPartPr>
      <w:docPartBody>
        <w:p w:rsidR="00000000" w:rsidRDefault="00F20D69" w:rsidP="00F20D69">
          <w:pPr>
            <w:pStyle w:val="8C75847265CD4ADB9E78851730110AAC"/>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69"/>
    <w:rsid w:val="00F2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D69"/>
    <w:rPr>
      <w:color w:val="808080"/>
    </w:rPr>
  </w:style>
  <w:style w:type="paragraph" w:customStyle="1" w:styleId="56C180FF31764C5CB6B55CEAB6ACC477">
    <w:name w:val="56C180FF31764C5CB6B55CEAB6ACC477"/>
    <w:rsid w:val="00F20D69"/>
  </w:style>
  <w:style w:type="paragraph" w:customStyle="1" w:styleId="8C75847265CD4ADB9E78851730110AAC">
    <w:name w:val="8C75847265CD4ADB9E78851730110AAC"/>
    <w:rsid w:val="00F20D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D69"/>
    <w:rPr>
      <w:color w:val="808080"/>
    </w:rPr>
  </w:style>
  <w:style w:type="paragraph" w:customStyle="1" w:styleId="56C180FF31764C5CB6B55CEAB6ACC477">
    <w:name w:val="56C180FF31764C5CB6B55CEAB6ACC477"/>
    <w:rsid w:val="00F20D69"/>
  </w:style>
  <w:style w:type="paragraph" w:customStyle="1" w:styleId="8C75847265CD4ADB9E78851730110AAC">
    <w:name w:val="8C75847265CD4ADB9E78851730110AAC"/>
    <w:rsid w:val="00F20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Kelchner, Louise</dc:creator>
  <cp:lastModifiedBy>Kelchner, Louise</cp:lastModifiedBy>
  <cp:revision>1</cp:revision>
  <dcterms:created xsi:type="dcterms:W3CDTF">2015-08-27T14:57:00Z</dcterms:created>
  <dcterms:modified xsi:type="dcterms:W3CDTF">2015-08-27T14:58:00Z</dcterms:modified>
</cp:coreProperties>
</file>